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56"/>
          <w:szCs w:val="56"/>
        </w:rPr>
        <w:t xml:space="preserve">INVOICE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From</w:t>
            </w:r>
          </w:p>
        </w:tc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Invoice details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[Your Business Name]
[Address]
[Email · Phone]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Invoice no.: [INV-001]
Date: [Date]
Due date: [Date]</w:t>
            </w:r>
          </w:p>
        </w:tc>
      </w:tr>
    </w:tbl>
    <w:p>
      <w:r>
        <w:t xml:space="preserve"/>
      </w:r>
    </w:p>
    <w:p>
      <w:r>
        <w:rPr>
          <w:b/>
          <w:bCs/>
        </w:rPr>
        <w:t xml:space="preserve">Bill to</w:t>
      </w:r>
    </w:p>
    <w:p>
      <w:r>
        <w:t xml:space="preserve">[Client Name]</w:t>
      </w:r>
    </w:p>
    <w:p>
      <w:r>
        <w:t xml:space="preserve">[Client address]</w:t>
      </w:r>
    </w:p>
    <w:p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Qty</w:t>
            </w:r>
          </w:p>
        </w:tc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Unit price</w:t>
            </w:r>
          </w:p>
        </w:tc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[Service or product]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$500.00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$500.00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[Service or product]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$150.00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$300.00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[Service or product]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$75.00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$75.00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Subtotal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$875.00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Tax (13%)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$113.75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Total due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t xml:space="preserve">$988.75</w:t>
            </w:r>
          </w:p>
        </w:tc>
      </w:tr>
    </w:tbl>
    <w:p>
      <w:r>
        <w:t xml:space="preserve"/>
      </w:r>
    </w:p>
    <w:p>
      <w:r>
        <w:rPr>
          <w:b/>
          <w:bCs/>
        </w:rPr>
        <w:t xml:space="preserve">Payment terms</w:t>
      </w:r>
    </w:p>
    <w:p>
      <w:r>
        <w:t xml:space="preserve">Payment is due within [30] days. Please pay by [bank transfer, cheque or other method] to [account or payee details].</w:t>
      </w:r>
    </w:p>
    <w:p>
      <w:r>
        <w:t xml:space="preserve">Amounts above are examples. Replace them and recalculate subtotal, tax and total for your invoice.</w:t>
      </w:r>
    </w:p>
    <w:p>
      <w:r>
        <w:t xml:space="preserve">Thank you for your business.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  <w:lvl w:ilvl="1" w:tentative="1">
      <w:start w:val="1"/>
      <w:numFmt w:val="bullet"/>
      <w:lvlText w:val="◦"/>
      <w:lvlJc w:val="left"/>
      <w:pPr>
        <w:ind w:left="1440" w:hanging="360"/>
      </w:pPr>
    </w:lvl>
    <w:lvl w:ilvl="2" w:tentative="1">
      <w:start w:val="1"/>
      <w:numFmt w:val="bullet"/>
      <w:lvlText w:val="▪"/>
      <w:lvlJc w:val="left"/>
      <w:pPr>
        <w:ind w:left="2160" w:hanging="360"/>
      </w:pPr>
    </w:lvl>
    <w:lvl w:ilvl="3" w:tentative="1">
      <w:start w:val="1"/>
      <w:numFmt w:val="bullet"/>
      <w:lvlText w:val="•"/>
      <w:lvlJc w:val="left"/>
      <w:pPr>
        <w:ind w:left="2880" w:hanging="360"/>
      </w:pPr>
    </w:lvl>
    <w:lvl w:ilvl="4" w:tentative="1">
      <w:start w:val="1"/>
      <w:numFmt w:val="bullet"/>
      <w:lvlText w:val="◦"/>
      <w:lvlJc w:val="left"/>
      <w:pPr>
        <w:ind w:left="3600" w:hanging="360"/>
      </w:pPr>
    </w:lvl>
    <w:lvl w:ilvl="5" w:tentative="1">
      <w:start w:val="1"/>
      <w:numFmt w:val="bullet"/>
      <w:lvlText w:val="▪"/>
      <w:lvlJc w:val="left"/>
      <w:pPr>
        <w:ind w:left="4320" w:hanging="360"/>
      </w:pPr>
    </w:lvl>
    <w:lvl w:ilvl="6" w:tentative="1">
      <w:start w:val="1"/>
      <w:numFmt w:val="bullet"/>
      <w:lvlText w:val="•"/>
      <w:lvlJc w:val="left"/>
      <w:pPr>
        <w:ind w:left="5040" w:hanging="360"/>
      </w:pPr>
    </w:lvl>
    <w:lvl w:ilvl="7" w:tentative="1">
      <w:start w:val="1"/>
      <w:numFmt w:val="bullet"/>
      <w:lvlText w:val="◦"/>
      <w:lvlJc w:val="left"/>
      <w:pPr>
        <w:ind w:left="5760" w:hanging="360"/>
      </w:pPr>
    </w:lvl>
    <w:lvl w:ilvl="8" w:tentative="1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creator>WorkFlo</dc:creator>
  <cp:lastModifiedBy>Un-named</cp:lastModifiedBy>
  <cp:revision>1</cp:revision>
  <dcterms:created xsi:type="dcterms:W3CDTF">2026-10-14T15:48:22.239Z</dcterms:created>
  <dcterms:modified xsi:type="dcterms:W3CDTF">2026-10-14T15:48:22.239Z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